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B3" w:rsidRPr="004031B3" w:rsidRDefault="004031B3" w:rsidP="004031B3">
      <w:pPr>
        <w:jc w:val="center"/>
        <w:rPr>
          <w:rFonts w:ascii="Calibri" w:hAnsi="Calib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31B3">
        <w:rPr>
          <w:rFonts w:ascii="Calibri" w:hAnsi="Calib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Σ.Ε.Τ.Α.Π.</w:t>
      </w:r>
      <w:r>
        <w:rPr>
          <w:rFonts w:ascii="Calibri" w:hAnsi="Calib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</w:t>
      </w:r>
      <w:r w:rsidRPr="004031B3">
        <w:rPr>
          <w:rFonts w:ascii="Calibri" w:hAnsi="Calib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ΠΑΙΔΙΚΗ ΠΑΡΑΣΤΑΣΗ</w:t>
      </w:r>
      <w:r w:rsidR="002E7DD3">
        <w:rPr>
          <w:rFonts w:ascii="Calibri" w:hAnsi="Calibr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pict>
          <v:rect id="_x0000_i1025" style="width:415.3pt;height:1.5pt" o:hrstd="t" o:hrnoshade="t" o:hr="t" fillcolor="#a0a0a0" stroked="f"/>
        </w:pict>
      </w:r>
    </w:p>
    <w:p w:rsidR="004031B3" w:rsidRPr="004031B3" w:rsidRDefault="004031B3" w:rsidP="004031B3">
      <w:pPr>
        <w:jc w:val="center"/>
        <w:rPr>
          <w:rFonts w:ascii="Calibri" w:hAnsi="Calibr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31B3">
        <w:rPr>
          <w:rFonts w:ascii="Calibri" w:hAnsi="Calibr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«ΩΣ ΤΗΝ ΑΚΡΗ ΤΟΥ ΟΝΕΙΡΟΥ»</w:t>
      </w:r>
    </w:p>
    <w:p w:rsidR="004031B3" w:rsidRPr="009B4189" w:rsidRDefault="004031B3" w:rsidP="004031B3">
      <w:pPr>
        <w:jc w:val="center"/>
        <w:rPr>
          <w:rFonts w:ascii="Calibri" w:hAnsi="Calibri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31B3">
        <w:rPr>
          <w:rFonts w:ascii="Calibri" w:hAnsi="Calibr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Κυριακή 15 Δεκεμβρίου 2019</w:t>
      </w:r>
      <w:r w:rsidR="001242E2">
        <w:rPr>
          <w:rFonts w:ascii="Calibri" w:hAnsi="Calibr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ώρα 1</w:t>
      </w:r>
      <w:r w:rsidR="001242E2" w:rsidRPr="009B4189">
        <w:rPr>
          <w:rFonts w:ascii="Calibri" w:hAnsi="Calibr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4:45</w:t>
      </w:r>
    </w:p>
    <w:p w:rsidR="004031B3" w:rsidRPr="004031B3" w:rsidRDefault="004031B3" w:rsidP="004031B3">
      <w:pPr>
        <w:jc w:val="center"/>
        <w:rPr>
          <w:rFonts w:ascii="Calibri" w:hAnsi="Calibri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31B3">
        <w:rPr>
          <w:rFonts w:ascii="Calibri" w:hAnsi="Calibri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ΝΕΟΣ Ακάδημος:</w:t>
      </w:r>
    </w:p>
    <w:p w:rsidR="004031B3" w:rsidRPr="004031B3" w:rsidRDefault="004031B3" w:rsidP="004031B3">
      <w:pPr>
        <w:jc w:val="center"/>
        <w:rPr>
          <w:rFonts w:ascii="Calibri" w:hAnsi="Calibri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31B3">
        <w:rPr>
          <w:rFonts w:ascii="Calibri" w:hAnsi="Calibri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Ιπποκράτους 17 (Μετρό Πανεπιστήμιο)</w:t>
      </w:r>
    </w:p>
    <w:p w:rsidR="004031B3" w:rsidRDefault="004031B3" w:rsidP="00FD7478">
      <w:pPr>
        <w:jc w:val="center"/>
        <w:rPr>
          <w:rFonts w:ascii="Calibri" w:hAnsi="Calibri"/>
          <w:b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7478" w:rsidRPr="004031B3" w:rsidRDefault="00FD7478" w:rsidP="00FD7478">
      <w:pPr>
        <w:jc w:val="center"/>
        <w:rPr>
          <w:rFonts w:ascii="Calibri" w:hAnsi="Calibri"/>
          <w:b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31B3">
        <w:rPr>
          <w:rFonts w:ascii="Calibri" w:hAnsi="Calibri"/>
          <w:b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ΑΙΤΗΣΗ  ΣΥΜΜΕΤΟΧΗΣ</w:t>
      </w:r>
    </w:p>
    <w:tbl>
      <w:tblPr>
        <w:tblStyle w:val="a3"/>
        <w:tblW w:w="7513" w:type="dxa"/>
        <w:jc w:val="center"/>
        <w:tblLook w:val="04A0" w:firstRow="1" w:lastRow="0" w:firstColumn="1" w:lastColumn="0" w:noHBand="0" w:noVBand="1"/>
      </w:tblPr>
      <w:tblGrid>
        <w:gridCol w:w="2693"/>
        <w:gridCol w:w="4820"/>
      </w:tblGrid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4031B3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>Ονοματεπώνυμο</w:t>
            </w:r>
            <w:r w:rsidR="00FD7478" w:rsidRPr="00FD7478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4031B3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>Αριθμός Μητρώου</w:t>
            </w:r>
            <w:r w:rsidR="00FD7478" w:rsidRPr="00FD7478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4031B3" w:rsidP="004031B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>Μονάδα Υπηρεσίας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4031B3" w:rsidP="004031B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>Κινητό Τηλέφωνο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4031B3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>Αριθμός Συμμετεχόντων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</w:tbl>
    <w:p w:rsidR="00FD7478" w:rsidRDefault="00FD7478" w:rsidP="00FD7478">
      <w:pPr>
        <w:rPr>
          <w:rFonts w:ascii="Calibri" w:hAnsi="Calibri"/>
        </w:rPr>
      </w:pPr>
    </w:p>
    <w:p w:rsidR="00FD7478" w:rsidRPr="004031B3" w:rsidRDefault="00FD7478" w:rsidP="004031B3">
      <w:pPr>
        <w:jc w:val="both"/>
        <w:rPr>
          <w:rFonts w:ascii="Calibri" w:hAnsi="Calibri"/>
          <w:sz w:val="24"/>
          <w:szCs w:val="24"/>
        </w:rPr>
      </w:pPr>
      <w:r w:rsidRPr="004031B3">
        <w:rPr>
          <w:rFonts w:ascii="Calibri" w:hAnsi="Calibri"/>
          <w:sz w:val="24"/>
          <w:szCs w:val="24"/>
        </w:rPr>
        <w:t>Οι αιτήσεις συμμετοχής</w:t>
      </w:r>
      <w:r w:rsidR="002E7DD3">
        <w:rPr>
          <w:rFonts w:ascii="Calibri" w:hAnsi="Calibri"/>
          <w:sz w:val="24"/>
          <w:szCs w:val="24"/>
        </w:rPr>
        <w:t xml:space="preserve">, θα </w:t>
      </w:r>
      <w:bookmarkStart w:id="0" w:name="_GoBack"/>
      <w:bookmarkEnd w:id="0"/>
      <w:r w:rsidR="002E7DD3">
        <w:rPr>
          <w:rFonts w:ascii="Calibri" w:hAnsi="Calibri"/>
          <w:sz w:val="24"/>
          <w:szCs w:val="24"/>
        </w:rPr>
        <w:t>πρέπει να αποστέλλονται από κοινού με το αποδεικτικό κατάθεσης</w:t>
      </w:r>
      <w:r w:rsidRPr="004031B3">
        <w:rPr>
          <w:rFonts w:ascii="Calibri" w:hAnsi="Calibri"/>
          <w:sz w:val="24"/>
          <w:szCs w:val="24"/>
        </w:rPr>
        <w:t xml:space="preserve"> </w:t>
      </w:r>
      <w:r w:rsidR="002E7DD3">
        <w:rPr>
          <w:rFonts w:ascii="Calibri" w:hAnsi="Calibri"/>
          <w:sz w:val="24"/>
          <w:szCs w:val="24"/>
        </w:rPr>
        <w:t xml:space="preserve">των 5 ευρώ, </w:t>
      </w:r>
      <w:r w:rsidR="004031B3">
        <w:rPr>
          <w:rFonts w:ascii="Calibri" w:hAnsi="Calibri"/>
          <w:sz w:val="24"/>
          <w:szCs w:val="24"/>
        </w:rPr>
        <w:t xml:space="preserve">στην </w:t>
      </w:r>
      <w:r w:rsidRPr="004031B3">
        <w:rPr>
          <w:rFonts w:ascii="Calibri" w:hAnsi="Calibri"/>
          <w:sz w:val="24"/>
          <w:szCs w:val="24"/>
        </w:rPr>
        <w:t>ηλεκτρονικ</w:t>
      </w:r>
      <w:r w:rsidR="004031B3">
        <w:rPr>
          <w:rFonts w:ascii="Calibri" w:hAnsi="Calibri"/>
          <w:sz w:val="24"/>
          <w:szCs w:val="24"/>
        </w:rPr>
        <w:t>ή</w:t>
      </w:r>
      <w:r w:rsidRPr="004031B3">
        <w:rPr>
          <w:rFonts w:ascii="Calibri" w:hAnsi="Calibri"/>
          <w:sz w:val="24"/>
          <w:szCs w:val="24"/>
        </w:rPr>
        <w:t xml:space="preserve"> </w:t>
      </w:r>
      <w:r w:rsidR="004031B3" w:rsidRPr="004031B3">
        <w:rPr>
          <w:rFonts w:ascii="Calibri" w:hAnsi="Calibri"/>
          <w:sz w:val="24"/>
          <w:szCs w:val="24"/>
        </w:rPr>
        <w:t>διεύθυνσ</w:t>
      </w:r>
      <w:r w:rsidR="004031B3">
        <w:rPr>
          <w:rFonts w:ascii="Calibri" w:hAnsi="Calibri"/>
          <w:sz w:val="24"/>
          <w:szCs w:val="24"/>
        </w:rPr>
        <w:t xml:space="preserve">η: </w:t>
      </w:r>
      <w:r w:rsidR="004031B3" w:rsidRPr="004031B3">
        <w:rPr>
          <w:rStyle w:val="-"/>
          <w:rFonts w:ascii="Calibri" w:hAnsi="Calibri" w:cstheme="minorHAnsi"/>
          <w:b/>
          <w:sz w:val="24"/>
          <w:szCs w:val="24"/>
          <w:lang w:val="en-US"/>
        </w:rPr>
        <w:t>info</w:t>
      </w:r>
      <w:r w:rsidR="004031B3" w:rsidRPr="004031B3">
        <w:rPr>
          <w:rStyle w:val="-"/>
          <w:rFonts w:ascii="Calibri" w:hAnsi="Calibri" w:cstheme="minorHAnsi"/>
          <w:b/>
          <w:sz w:val="24"/>
          <w:szCs w:val="24"/>
        </w:rPr>
        <w:t>@</w:t>
      </w:r>
      <w:proofErr w:type="spellStart"/>
      <w:r w:rsidR="004031B3" w:rsidRPr="004031B3">
        <w:rPr>
          <w:rStyle w:val="-"/>
          <w:rFonts w:ascii="Calibri" w:hAnsi="Calibri" w:cstheme="minorHAnsi"/>
          <w:b/>
          <w:sz w:val="24"/>
          <w:szCs w:val="24"/>
          <w:lang w:val="en-US"/>
        </w:rPr>
        <w:t>setap</w:t>
      </w:r>
      <w:proofErr w:type="spellEnd"/>
      <w:r w:rsidR="004031B3" w:rsidRPr="004031B3">
        <w:rPr>
          <w:rStyle w:val="-"/>
          <w:rFonts w:ascii="Calibri" w:hAnsi="Calibri" w:cstheme="minorHAnsi"/>
          <w:b/>
          <w:sz w:val="24"/>
          <w:szCs w:val="24"/>
        </w:rPr>
        <w:t>.</w:t>
      </w:r>
      <w:r w:rsidR="004031B3" w:rsidRPr="004031B3">
        <w:rPr>
          <w:rStyle w:val="-"/>
          <w:rFonts w:ascii="Calibri" w:hAnsi="Calibri" w:cstheme="minorHAnsi"/>
          <w:b/>
          <w:sz w:val="24"/>
          <w:szCs w:val="24"/>
          <w:lang w:val="en-US"/>
        </w:rPr>
        <w:t>gr</w:t>
      </w:r>
      <w:r w:rsidRPr="004031B3">
        <w:rPr>
          <w:rFonts w:ascii="Calibri" w:hAnsi="Calibri" w:cstheme="minorHAnsi"/>
          <w:b/>
          <w:color w:val="3C3C3C"/>
          <w:sz w:val="24"/>
          <w:szCs w:val="24"/>
        </w:rPr>
        <w:t xml:space="preserve"> </w:t>
      </w:r>
    </w:p>
    <w:p w:rsidR="00A4690D" w:rsidRPr="004031B3" w:rsidRDefault="004031B3" w:rsidP="004031B3">
      <w:pPr>
        <w:pStyle w:val="Web"/>
        <w:spacing w:before="0" w:beforeAutospacing="0" w:after="225" w:afterAutospacing="0"/>
        <w:jc w:val="both"/>
      </w:pPr>
      <w:r>
        <w:rPr>
          <w:rFonts w:ascii="Calibri" w:hAnsi="Calibri" w:cstheme="minorHAnsi"/>
          <w:b/>
          <w:color w:val="3C3C3C"/>
        </w:rPr>
        <w:t xml:space="preserve">Για οποιαδήποτε πρόσθετη </w:t>
      </w:r>
      <w:r w:rsidR="00FD7478" w:rsidRPr="004031B3">
        <w:rPr>
          <w:rFonts w:ascii="Calibri" w:hAnsi="Calibri" w:cstheme="minorHAnsi"/>
          <w:b/>
          <w:color w:val="3C3C3C"/>
        </w:rPr>
        <w:t xml:space="preserve">πληροφορία ή διευκρίνηση, μπορείτε να απευθύνεστε </w:t>
      </w:r>
      <w:r w:rsidRPr="004031B3">
        <w:rPr>
          <w:rFonts w:ascii="Calibri" w:hAnsi="Calibri" w:cstheme="minorHAnsi"/>
          <w:b/>
          <w:color w:val="3C3C3C"/>
        </w:rPr>
        <w:t>στην</w:t>
      </w:r>
      <w:r w:rsidR="00FD7478" w:rsidRPr="004031B3">
        <w:rPr>
          <w:rFonts w:ascii="Calibri" w:hAnsi="Calibri" w:cstheme="minorHAnsi"/>
          <w:b/>
          <w:color w:val="3C3C3C"/>
        </w:rPr>
        <w:t xml:space="preserve"> Γραμματεί</w:t>
      </w:r>
      <w:r w:rsidRPr="004031B3">
        <w:rPr>
          <w:rFonts w:ascii="Calibri" w:hAnsi="Calibri" w:cstheme="minorHAnsi"/>
          <w:b/>
          <w:color w:val="3C3C3C"/>
        </w:rPr>
        <w:t>α</w:t>
      </w:r>
      <w:r w:rsidR="00FD7478" w:rsidRPr="004031B3">
        <w:rPr>
          <w:rFonts w:ascii="Calibri" w:hAnsi="Calibri" w:cstheme="minorHAnsi"/>
          <w:b/>
          <w:color w:val="3C3C3C"/>
        </w:rPr>
        <w:t xml:space="preserve"> τ</w:t>
      </w:r>
      <w:r w:rsidRPr="004031B3">
        <w:rPr>
          <w:rFonts w:ascii="Calibri" w:hAnsi="Calibri" w:cstheme="minorHAnsi"/>
          <w:b/>
          <w:color w:val="3C3C3C"/>
        </w:rPr>
        <w:t>ου</w:t>
      </w:r>
      <w:r w:rsidR="00FD7478" w:rsidRPr="004031B3">
        <w:rPr>
          <w:rFonts w:ascii="Calibri" w:hAnsi="Calibri" w:cstheme="minorHAnsi"/>
          <w:b/>
          <w:color w:val="3C3C3C"/>
        </w:rPr>
        <w:t xml:space="preserve"> Σ</w:t>
      </w:r>
      <w:r w:rsidRPr="004031B3">
        <w:rPr>
          <w:rFonts w:ascii="Calibri" w:hAnsi="Calibri" w:cstheme="minorHAnsi"/>
          <w:b/>
          <w:color w:val="3C3C3C"/>
        </w:rPr>
        <w:t>ΕΤΑΠ</w:t>
      </w:r>
      <w:r>
        <w:rPr>
          <w:rFonts w:ascii="Calibri" w:hAnsi="Calibri" w:cstheme="minorHAnsi"/>
          <w:b/>
          <w:color w:val="3C3C3C"/>
        </w:rPr>
        <w:t xml:space="preserve">, </w:t>
      </w:r>
      <w:proofErr w:type="spellStart"/>
      <w:r w:rsidRPr="004031B3">
        <w:rPr>
          <w:rFonts w:ascii="Calibri" w:hAnsi="Calibri" w:cstheme="minorHAnsi"/>
          <w:b/>
          <w:color w:val="3C3C3C"/>
        </w:rPr>
        <w:t>τηλ</w:t>
      </w:r>
      <w:proofErr w:type="spellEnd"/>
      <w:r>
        <w:rPr>
          <w:rFonts w:ascii="Calibri" w:hAnsi="Calibri" w:cstheme="minorHAnsi"/>
          <w:b/>
          <w:color w:val="3C3C3C"/>
        </w:rPr>
        <w:t>.</w:t>
      </w:r>
      <w:r w:rsidRPr="004031B3">
        <w:rPr>
          <w:rFonts w:ascii="Calibri" w:hAnsi="Calibri" w:cstheme="minorHAnsi"/>
          <w:b/>
          <w:color w:val="3C3C3C"/>
        </w:rPr>
        <w:t xml:space="preserve"> 210</w:t>
      </w:r>
      <w:r>
        <w:rPr>
          <w:rFonts w:ascii="Calibri" w:hAnsi="Calibri" w:cstheme="minorHAnsi"/>
          <w:b/>
          <w:color w:val="3C3C3C"/>
        </w:rPr>
        <w:t>-</w:t>
      </w:r>
      <w:r w:rsidR="009B4189">
        <w:rPr>
          <w:rFonts w:ascii="Calibri" w:hAnsi="Calibri" w:cstheme="minorHAnsi"/>
          <w:b/>
          <w:color w:val="3C3C3C"/>
        </w:rPr>
        <w:t>36</w:t>
      </w:r>
      <w:r>
        <w:rPr>
          <w:rFonts w:ascii="Calibri" w:hAnsi="Calibri" w:cstheme="minorHAnsi"/>
          <w:b/>
          <w:color w:val="3C3C3C"/>
        </w:rPr>
        <w:t>.</w:t>
      </w:r>
      <w:r w:rsidR="009B4189">
        <w:rPr>
          <w:rFonts w:ascii="Calibri" w:hAnsi="Calibri" w:cstheme="minorHAnsi"/>
          <w:b/>
          <w:color w:val="3C3C3C"/>
        </w:rPr>
        <w:t>22</w:t>
      </w:r>
      <w:r>
        <w:rPr>
          <w:rFonts w:ascii="Calibri" w:hAnsi="Calibri" w:cstheme="minorHAnsi"/>
          <w:b/>
          <w:color w:val="3C3C3C"/>
        </w:rPr>
        <w:t>.</w:t>
      </w:r>
      <w:r w:rsidR="009B4189">
        <w:rPr>
          <w:rFonts w:ascii="Calibri" w:hAnsi="Calibri" w:cstheme="minorHAnsi"/>
          <w:b/>
          <w:color w:val="3C3C3C"/>
        </w:rPr>
        <w:t>646</w:t>
      </w:r>
    </w:p>
    <w:sectPr w:rsidR="00A4690D" w:rsidRPr="00403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78"/>
    <w:rsid w:val="001242E2"/>
    <w:rsid w:val="002E7DD3"/>
    <w:rsid w:val="004031B3"/>
    <w:rsid w:val="009B4189"/>
    <w:rsid w:val="00A4690D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8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47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D74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D74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8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47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D74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D7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4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Αδαμος Ιωαννης</dc:creator>
  <cp:lastModifiedBy>user</cp:lastModifiedBy>
  <cp:revision>5</cp:revision>
  <dcterms:created xsi:type="dcterms:W3CDTF">2019-11-26T09:54:00Z</dcterms:created>
  <dcterms:modified xsi:type="dcterms:W3CDTF">2019-11-26T11:58:00Z</dcterms:modified>
</cp:coreProperties>
</file>